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17" w:rsidRPr="00CC1C5A" w:rsidRDefault="00A23817" w:rsidP="00007900">
      <w:pPr>
        <w:spacing w:beforeLines="50"/>
        <w:rPr>
          <w:rFonts w:ascii="仿宋" w:eastAsia="仿宋" w:hAnsi="仿宋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A23817" w:rsidRPr="00CC1C5A" w:rsidRDefault="00A23817" w:rsidP="00007900">
      <w:pPr>
        <w:adjustRightInd w:val="0"/>
        <w:snapToGrid w:val="0"/>
        <w:spacing w:beforeLines="50" w:afterLines="50"/>
        <w:jc w:val="center"/>
        <w:rPr>
          <w:rFonts w:ascii="仿宋" w:eastAsia="仿宋" w:hAnsi="仿宋"/>
          <w:sz w:val="32"/>
          <w:szCs w:val="32"/>
        </w:rPr>
      </w:pPr>
      <w:r w:rsidRPr="00EE2B5C">
        <w:rPr>
          <w:rFonts w:ascii="黑体" w:eastAsia="黑体" w:hAnsi="仿宋"/>
          <w:sz w:val="32"/>
          <w:szCs w:val="32"/>
        </w:rPr>
        <w:t>《换流变压器燃弧试验导则》</w:t>
      </w:r>
      <w:r>
        <w:rPr>
          <w:rFonts w:ascii="黑体" w:eastAsia="黑体" w:hAnsi="仿宋" w:hint="eastAsia"/>
          <w:sz w:val="32"/>
          <w:szCs w:val="32"/>
        </w:rPr>
        <w:t>标准制定</w:t>
      </w:r>
      <w:r w:rsidRPr="00CC1C5A">
        <w:rPr>
          <w:rFonts w:ascii="黑体" w:eastAsia="黑体" w:hAnsi="仿宋" w:hint="eastAsia"/>
          <w:sz w:val="32"/>
          <w:szCs w:val="32"/>
        </w:rPr>
        <w:t>工作组成员登记表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472"/>
        <w:gridCol w:w="1592"/>
        <w:gridCol w:w="1315"/>
        <w:gridCol w:w="1740"/>
        <w:gridCol w:w="1555"/>
        <w:gridCol w:w="1691"/>
      </w:tblGrid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务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   编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Pr="00584115" w:rsidRDefault="00A23817" w:rsidP="00007900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A23817" w:rsidRDefault="00A23817" w:rsidP="00A23817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A23817" w:rsidRPr="000136F9" w:rsidRDefault="00A23817" w:rsidP="00F0620C">
      <w:pPr>
        <w:adjustRightInd w:val="0"/>
        <w:snapToGrid w:val="0"/>
        <w:spacing w:line="300" w:lineRule="auto"/>
        <w:ind w:firstLineChars="200" w:firstLine="562"/>
        <w:rPr>
          <w:rFonts w:ascii="仿宋" w:eastAsia="仿宋" w:hAnsi="仿宋"/>
          <w:sz w:val="24"/>
          <w:szCs w:val="24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4B35D5" w:rsidRPr="00A23817" w:rsidRDefault="004B35D5"/>
    <w:sectPr w:rsidR="004B35D5" w:rsidRPr="00A23817" w:rsidSect="00A65771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8EF" w:rsidRDefault="007D08EF" w:rsidP="00007900">
      <w:r>
        <w:separator/>
      </w:r>
    </w:p>
  </w:endnote>
  <w:endnote w:type="continuationSeparator" w:id="1">
    <w:p w:rsidR="007D08EF" w:rsidRDefault="007D08EF" w:rsidP="00007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8EF" w:rsidRDefault="007D08EF" w:rsidP="00007900">
      <w:r>
        <w:separator/>
      </w:r>
    </w:p>
  </w:footnote>
  <w:footnote w:type="continuationSeparator" w:id="1">
    <w:p w:rsidR="007D08EF" w:rsidRDefault="007D08EF" w:rsidP="000079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817"/>
    <w:rsid w:val="00007900"/>
    <w:rsid w:val="00220D98"/>
    <w:rsid w:val="004B35D5"/>
    <w:rsid w:val="00532FCF"/>
    <w:rsid w:val="005977FD"/>
    <w:rsid w:val="00706DB1"/>
    <w:rsid w:val="007D08EF"/>
    <w:rsid w:val="00845E9B"/>
    <w:rsid w:val="0088228F"/>
    <w:rsid w:val="00A23817"/>
    <w:rsid w:val="00D54273"/>
    <w:rsid w:val="00D83F27"/>
    <w:rsid w:val="00F06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1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7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7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>China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MengYao</dc:creator>
  <cp:lastModifiedBy>杨淼</cp:lastModifiedBy>
  <cp:revision>2</cp:revision>
  <dcterms:created xsi:type="dcterms:W3CDTF">2023-02-16T05:48:00Z</dcterms:created>
  <dcterms:modified xsi:type="dcterms:W3CDTF">2023-02-16T05:48:00Z</dcterms:modified>
</cp:coreProperties>
</file>